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D9D" w:rsidRDefault="005817CC" w:rsidP="005817CC">
      <w:pPr>
        <w:spacing w:line="264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</w:t>
      </w:r>
    </w:p>
    <w:p w:rsidR="005817CC" w:rsidRPr="002C5980" w:rsidRDefault="005817CC" w:rsidP="005817CC">
      <w:pPr>
        <w:spacing w:line="264" w:lineRule="auto"/>
        <w:ind w:firstLine="708"/>
        <w:jc w:val="center"/>
        <w:rPr>
          <w:b/>
          <w:sz w:val="28"/>
          <w:szCs w:val="28"/>
        </w:rPr>
      </w:pPr>
    </w:p>
    <w:p w:rsidR="00F70D9D" w:rsidRPr="005817CC" w:rsidRDefault="00EB7C50" w:rsidP="00F70D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F70D9D" w:rsidRPr="005817CC">
        <w:rPr>
          <w:sz w:val="28"/>
          <w:szCs w:val="28"/>
        </w:rPr>
        <w:t xml:space="preserve"> 1 июня по 31 августа </w:t>
      </w:r>
      <w:r w:rsidR="005817CC" w:rsidRPr="005817CC">
        <w:rPr>
          <w:sz w:val="28"/>
          <w:szCs w:val="28"/>
        </w:rPr>
        <w:t xml:space="preserve">2024 года </w:t>
      </w:r>
      <w:r w:rsidRPr="005817CC">
        <w:rPr>
          <w:sz w:val="28"/>
          <w:szCs w:val="28"/>
        </w:rPr>
        <w:t>проведен</w:t>
      </w:r>
      <w:r w:rsidRPr="005817CC">
        <w:rPr>
          <w:sz w:val="28"/>
          <w:szCs w:val="28"/>
        </w:rPr>
        <w:t xml:space="preserve"> </w:t>
      </w:r>
      <w:r w:rsidR="00F70D9D" w:rsidRPr="005817CC">
        <w:rPr>
          <w:sz w:val="28"/>
          <w:szCs w:val="28"/>
        </w:rPr>
        <w:t xml:space="preserve">региональный этап </w:t>
      </w:r>
      <w:r w:rsidR="005817CC" w:rsidRPr="005817CC">
        <w:rPr>
          <w:sz w:val="28"/>
          <w:szCs w:val="28"/>
        </w:rPr>
        <w:t>Всероссийского конкурса профессиональных достижений «</w:t>
      </w:r>
      <w:proofErr w:type="spellStart"/>
      <w:r w:rsidR="005817CC" w:rsidRPr="005817CC">
        <w:rPr>
          <w:sz w:val="28"/>
          <w:szCs w:val="28"/>
        </w:rPr>
        <w:t>ИнваПрофи</w:t>
      </w:r>
      <w:proofErr w:type="spellEnd"/>
      <w:r w:rsidR="005817CC" w:rsidRPr="005817CC">
        <w:rPr>
          <w:sz w:val="28"/>
          <w:szCs w:val="28"/>
        </w:rPr>
        <w:t>» среди работников образовательно-реабилитационных организаций для инвалидов и лиц с ограниченными возможностями здоровья</w:t>
      </w:r>
      <w:r w:rsidR="005817CC" w:rsidRPr="005817CC">
        <w:rPr>
          <w:sz w:val="28"/>
          <w:szCs w:val="28"/>
        </w:rPr>
        <w:t xml:space="preserve"> </w:t>
      </w:r>
      <w:r w:rsidR="005817CC">
        <w:rPr>
          <w:sz w:val="28"/>
          <w:szCs w:val="28"/>
        </w:rPr>
        <w:t>(далее – Конкурс «</w:t>
      </w:r>
      <w:proofErr w:type="spellStart"/>
      <w:r w:rsidR="005817CC">
        <w:rPr>
          <w:sz w:val="28"/>
          <w:szCs w:val="28"/>
        </w:rPr>
        <w:t>ИнваПрофи</w:t>
      </w:r>
      <w:proofErr w:type="spellEnd"/>
      <w:r w:rsidR="005817CC">
        <w:rPr>
          <w:sz w:val="28"/>
          <w:szCs w:val="28"/>
        </w:rPr>
        <w:t xml:space="preserve">») </w:t>
      </w:r>
      <w:r w:rsidR="00F70D9D" w:rsidRPr="00EB7C50">
        <w:rPr>
          <w:sz w:val="28"/>
          <w:szCs w:val="28"/>
        </w:rPr>
        <w:t>в</w:t>
      </w:r>
      <w:r w:rsidR="00F70D9D" w:rsidRPr="005817CC">
        <w:rPr>
          <w:b/>
          <w:sz w:val="28"/>
          <w:szCs w:val="28"/>
        </w:rPr>
        <w:t xml:space="preserve"> 67</w:t>
      </w:r>
      <w:r>
        <w:rPr>
          <w:sz w:val="28"/>
          <w:szCs w:val="28"/>
        </w:rPr>
        <w:t> </w:t>
      </w:r>
      <w:bookmarkStart w:id="0" w:name="_GoBack"/>
      <w:bookmarkEnd w:id="0"/>
      <w:r w:rsidR="00F70D9D" w:rsidRPr="005817CC">
        <w:rPr>
          <w:sz w:val="28"/>
          <w:szCs w:val="28"/>
        </w:rPr>
        <w:t xml:space="preserve">субъектах Российской Федерации, в котором приняло участие </w:t>
      </w:r>
      <w:r w:rsidR="00F70D9D" w:rsidRPr="005817CC">
        <w:rPr>
          <w:b/>
          <w:sz w:val="28"/>
          <w:szCs w:val="28"/>
        </w:rPr>
        <w:t>474</w:t>
      </w:r>
      <w:r w:rsidR="00F70D9D" w:rsidRPr="005817CC">
        <w:rPr>
          <w:sz w:val="28"/>
          <w:szCs w:val="28"/>
        </w:rPr>
        <w:t xml:space="preserve"> участника.  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 xml:space="preserve">Региональными конкурсными комиссиями определены </w:t>
      </w:r>
      <w:r w:rsidRPr="00EB7C50">
        <w:rPr>
          <w:b/>
          <w:sz w:val="28"/>
          <w:szCs w:val="28"/>
        </w:rPr>
        <w:t xml:space="preserve">161 </w:t>
      </w:r>
      <w:r w:rsidRPr="005817CC">
        <w:rPr>
          <w:sz w:val="28"/>
          <w:szCs w:val="28"/>
        </w:rPr>
        <w:t>педагогических работника – участника заочной части федерального этапа Конкурса «</w:t>
      </w:r>
      <w:proofErr w:type="spellStart"/>
      <w:r w:rsidRPr="005817CC">
        <w:rPr>
          <w:sz w:val="28"/>
          <w:szCs w:val="28"/>
        </w:rPr>
        <w:t>ИнваПрофи</w:t>
      </w:r>
      <w:proofErr w:type="spellEnd"/>
      <w:r w:rsidRPr="005817CC">
        <w:rPr>
          <w:sz w:val="28"/>
          <w:szCs w:val="28"/>
        </w:rPr>
        <w:t>» в следующих номинациях: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>«Педагог - предметник в образовании инвалидов и лиц с ОВЗ» - 48 участников;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>«Педагог - предметник в специальном образовании инвалидов с ментальными нарушениями» - 25 участников;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>«Социально-педагогические и социально-психологические практики в образовании инвалидов и лиц с ОВЗ» - 49 участников;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>«Социально-педагогические и социально-психологические практики в специальном образовании инвалидов с ментальными нарушениями: коррекция и развитие» - 39 участников.</w:t>
      </w:r>
    </w:p>
    <w:p w:rsidR="00F70D9D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Экспертами Центральной конкурсной комиссии определены победители заочной части по 5 человек в каждой номинации, которые являются финалистами и участниками очной части федерального этапа Конкурса.</w:t>
      </w:r>
    </w:p>
    <w:p w:rsidR="005817CC" w:rsidRDefault="005817CC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 xml:space="preserve">19/20 ноября 2024 г. </w:t>
      </w:r>
      <w:r>
        <w:rPr>
          <w:sz w:val="28"/>
          <w:szCs w:val="28"/>
        </w:rPr>
        <w:t>планируется п</w:t>
      </w:r>
      <w:r w:rsidR="00F70D9D" w:rsidRPr="005817CC">
        <w:rPr>
          <w:sz w:val="28"/>
          <w:szCs w:val="28"/>
        </w:rPr>
        <w:t xml:space="preserve">роведение конкурсных мероприятий, </w:t>
      </w:r>
      <w:r>
        <w:rPr>
          <w:sz w:val="28"/>
          <w:szCs w:val="28"/>
        </w:rPr>
        <w:t xml:space="preserve">торжественных </w:t>
      </w:r>
      <w:r w:rsidR="00F70D9D" w:rsidRPr="005817CC">
        <w:rPr>
          <w:sz w:val="28"/>
          <w:szCs w:val="28"/>
        </w:rPr>
        <w:t xml:space="preserve">церемоний открытия и закрытия финала </w:t>
      </w:r>
      <w:r w:rsidRPr="005817CC">
        <w:rPr>
          <w:sz w:val="28"/>
          <w:szCs w:val="28"/>
        </w:rPr>
        <w:t>Конкурса «</w:t>
      </w:r>
      <w:proofErr w:type="spellStart"/>
      <w:r w:rsidRPr="005817CC">
        <w:rPr>
          <w:sz w:val="28"/>
          <w:szCs w:val="28"/>
        </w:rPr>
        <w:t>ИнваПрофи</w:t>
      </w:r>
      <w:proofErr w:type="spellEnd"/>
      <w:r w:rsidRPr="005817C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F70D9D" w:rsidRPr="005817CC">
        <w:rPr>
          <w:sz w:val="28"/>
          <w:szCs w:val="28"/>
        </w:rPr>
        <w:t>в г. Москве на площадках</w:t>
      </w:r>
      <w:r>
        <w:rPr>
          <w:sz w:val="28"/>
          <w:szCs w:val="28"/>
        </w:rPr>
        <w:t>:</w:t>
      </w:r>
      <w:r w:rsidR="00F70D9D" w:rsidRPr="005817CC">
        <w:rPr>
          <w:sz w:val="28"/>
          <w:szCs w:val="28"/>
        </w:rPr>
        <w:t xml:space="preserve"> </w:t>
      </w:r>
    </w:p>
    <w:p w:rsid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>Федерального государственного бюджетного образовательного учреждения инклюзивного высшего образования «Российский государственный универ</w:t>
      </w:r>
      <w:r w:rsidR="005817CC">
        <w:rPr>
          <w:sz w:val="28"/>
          <w:szCs w:val="28"/>
        </w:rPr>
        <w:t xml:space="preserve">ситет социальных технологий»; </w:t>
      </w:r>
    </w:p>
    <w:p w:rsidR="005817CC" w:rsidRDefault="005817CC" w:rsidP="00F70D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F70D9D" w:rsidRPr="005817CC">
        <w:rPr>
          <w:sz w:val="28"/>
          <w:szCs w:val="28"/>
        </w:rPr>
        <w:t>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 Баумана (национальный исследовательский университет)»</w:t>
      </w:r>
      <w:r>
        <w:rPr>
          <w:sz w:val="28"/>
          <w:szCs w:val="28"/>
        </w:rPr>
        <w:t>;</w:t>
      </w:r>
    </w:p>
    <w:p w:rsidR="00F70D9D" w:rsidRPr="005817CC" w:rsidRDefault="005817CC" w:rsidP="00F70D9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0D9D" w:rsidRPr="005817CC">
        <w:rPr>
          <w:sz w:val="28"/>
          <w:szCs w:val="28"/>
        </w:rPr>
        <w:t>бразовательно-реабилитационных организаций для инвалидов и лиц с ограниченными возможностями здоровья г. Москвы.</w:t>
      </w:r>
    </w:p>
    <w:p w:rsidR="00F70D9D" w:rsidRPr="005817CC" w:rsidRDefault="00F70D9D" w:rsidP="00F70D9D">
      <w:pPr>
        <w:spacing w:line="276" w:lineRule="auto"/>
        <w:ind w:firstLine="709"/>
        <w:jc w:val="both"/>
        <w:rPr>
          <w:sz w:val="28"/>
          <w:szCs w:val="28"/>
        </w:rPr>
      </w:pPr>
      <w:r w:rsidRPr="005817CC">
        <w:rPr>
          <w:sz w:val="28"/>
          <w:szCs w:val="28"/>
        </w:rPr>
        <w:t xml:space="preserve">В ходе финала </w:t>
      </w:r>
      <w:r w:rsidR="005817CC" w:rsidRPr="005817CC">
        <w:rPr>
          <w:sz w:val="28"/>
          <w:szCs w:val="28"/>
        </w:rPr>
        <w:t>Конкурса «</w:t>
      </w:r>
      <w:proofErr w:type="spellStart"/>
      <w:r w:rsidR="005817CC" w:rsidRPr="005817CC">
        <w:rPr>
          <w:sz w:val="28"/>
          <w:szCs w:val="28"/>
        </w:rPr>
        <w:t>ИнваПрофи</w:t>
      </w:r>
      <w:proofErr w:type="spellEnd"/>
      <w:r w:rsidR="005817CC" w:rsidRPr="005817CC">
        <w:rPr>
          <w:sz w:val="28"/>
          <w:szCs w:val="28"/>
        </w:rPr>
        <w:t>»</w:t>
      </w:r>
      <w:r w:rsidRPr="005817CC">
        <w:rPr>
          <w:sz w:val="28"/>
          <w:szCs w:val="28"/>
        </w:rPr>
        <w:t xml:space="preserve"> участники пройдут конкурсные испытания «Профессиональное эссе» и «Профессиональная практика», примут участие в открытой дискуссии с экспертным сообществом «Эффективные педагогические практики в условиях специализированных организаций, как средство социальной и трудовой интеграции инвалидов и лиц с ограниченными возможностями здоровья».</w:t>
      </w:r>
    </w:p>
    <w:p w:rsidR="00435BC8" w:rsidRDefault="00435BC8" w:rsidP="00F70D9D">
      <w:pPr>
        <w:spacing w:line="276" w:lineRule="auto"/>
        <w:ind w:firstLine="709"/>
        <w:jc w:val="both"/>
        <w:rPr>
          <w:sz w:val="28"/>
          <w:szCs w:val="28"/>
        </w:rPr>
      </w:pPr>
    </w:p>
    <w:sectPr w:rsidR="00435BC8" w:rsidSect="000F6F44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67A" w:rsidRDefault="007B667A" w:rsidP="002C5980">
      <w:r>
        <w:separator/>
      </w:r>
    </w:p>
  </w:endnote>
  <w:endnote w:type="continuationSeparator" w:id="0">
    <w:p w:rsidR="007B667A" w:rsidRDefault="007B667A" w:rsidP="002C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67A" w:rsidRDefault="007B667A" w:rsidP="002C5980">
      <w:r>
        <w:separator/>
      </w:r>
    </w:p>
  </w:footnote>
  <w:footnote w:type="continuationSeparator" w:id="0">
    <w:p w:rsidR="007B667A" w:rsidRDefault="007B667A" w:rsidP="002C5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962237"/>
      <w:docPartObj>
        <w:docPartGallery w:val="Page Numbers (Top of Page)"/>
        <w:docPartUnique/>
      </w:docPartObj>
    </w:sdtPr>
    <w:sdtEndPr/>
    <w:sdtContent>
      <w:p w:rsidR="002C5980" w:rsidRDefault="002C59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7CC">
          <w:rPr>
            <w:noProof/>
          </w:rPr>
          <w:t>2</w:t>
        </w:r>
        <w:r>
          <w:fldChar w:fldCharType="end"/>
        </w:r>
      </w:p>
    </w:sdtContent>
  </w:sdt>
  <w:p w:rsidR="002C5980" w:rsidRDefault="002C59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55622"/>
    <w:multiLevelType w:val="hybridMultilevel"/>
    <w:tmpl w:val="3C2A5FE0"/>
    <w:lvl w:ilvl="0" w:tplc="A454AD8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747404"/>
    <w:multiLevelType w:val="hybridMultilevel"/>
    <w:tmpl w:val="CB482B2E"/>
    <w:lvl w:ilvl="0" w:tplc="3830D2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B448F"/>
    <w:multiLevelType w:val="hybridMultilevel"/>
    <w:tmpl w:val="4346248E"/>
    <w:lvl w:ilvl="0" w:tplc="AD6A2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EA0171E"/>
    <w:multiLevelType w:val="hybridMultilevel"/>
    <w:tmpl w:val="C6B463EA"/>
    <w:lvl w:ilvl="0" w:tplc="CE7286A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F3"/>
    <w:rsid w:val="000346A7"/>
    <w:rsid w:val="00091B69"/>
    <w:rsid w:val="00095628"/>
    <w:rsid w:val="000B44A4"/>
    <w:rsid w:val="000B4ED7"/>
    <w:rsid w:val="000F6F44"/>
    <w:rsid w:val="00146ECD"/>
    <w:rsid w:val="0019389D"/>
    <w:rsid w:val="001D1ECE"/>
    <w:rsid w:val="00207436"/>
    <w:rsid w:val="00260DA3"/>
    <w:rsid w:val="002B5108"/>
    <w:rsid w:val="002C5980"/>
    <w:rsid w:val="002E662A"/>
    <w:rsid w:val="00301E85"/>
    <w:rsid w:val="00372597"/>
    <w:rsid w:val="00383207"/>
    <w:rsid w:val="003A41EC"/>
    <w:rsid w:val="003B5B35"/>
    <w:rsid w:val="00435BC8"/>
    <w:rsid w:val="00441654"/>
    <w:rsid w:val="00445643"/>
    <w:rsid w:val="00461099"/>
    <w:rsid w:val="0046113F"/>
    <w:rsid w:val="00493722"/>
    <w:rsid w:val="004B6015"/>
    <w:rsid w:val="004C1774"/>
    <w:rsid w:val="0052460B"/>
    <w:rsid w:val="005276D5"/>
    <w:rsid w:val="0058079D"/>
    <w:rsid w:val="005817CC"/>
    <w:rsid w:val="005C52DB"/>
    <w:rsid w:val="00600DBD"/>
    <w:rsid w:val="006016DD"/>
    <w:rsid w:val="00601989"/>
    <w:rsid w:val="0072179D"/>
    <w:rsid w:val="007240D5"/>
    <w:rsid w:val="0074109C"/>
    <w:rsid w:val="0077309A"/>
    <w:rsid w:val="00792F77"/>
    <w:rsid w:val="007966F8"/>
    <w:rsid w:val="007B667A"/>
    <w:rsid w:val="007D6C3E"/>
    <w:rsid w:val="00807D3C"/>
    <w:rsid w:val="008358CE"/>
    <w:rsid w:val="0084071A"/>
    <w:rsid w:val="00846DE3"/>
    <w:rsid w:val="00870CE6"/>
    <w:rsid w:val="009108A5"/>
    <w:rsid w:val="009B2ED9"/>
    <w:rsid w:val="00A10773"/>
    <w:rsid w:val="00A535DE"/>
    <w:rsid w:val="00A75A5D"/>
    <w:rsid w:val="00AA67AA"/>
    <w:rsid w:val="00AF7FD9"/>
    <w:rsid w:val="00B24D5B"/>
    <w:rsid w:val="00B4219E"/>
    <w:rsid w:val="00B7320A"/>
    <w:rsid w:val="00CB1E03"/>
    <w:rsid w:val="00CD0F45"/>
    <w:rsid w:val="00D14F94"/>
    <w:rsid w:val="00D55B33"/>
    <w:rsid w:val="00D755F0"/>
    <w:rsid w:val="00D75749"/>
    <w:rsid w:val="00DA5FE3"/>
    <w:rsid w:val="00DC3375"/>
    <w:rsid w:val="00DF187E"/>
    <w:rsid w:val="00EB7C50"/>
    <w:rsid w:val="00EB7C62"/>
    <w:rsid w:val="00F65F03"/>
    <w:rsid w:val="00F70D9D"/>
    <w:rsid w:val="00FB30F3"/>
    <w:rsid w:val="00FC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9E851-5B52-4EB1-A3AD-A15F5364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46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6A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C5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5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5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5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70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Гарбузова Е.В.</dc:creator>
  <cp:lastModifiedBy>Шилова Светлана Николаевна</cp:lastModifiedBy>
  <cp:revision>6</cp:revision>
  <cp:lastPrinted>2024-09-27T09:25:00Z</cp:lastPrinted>
  <dcterms:created xsi:type="dcterms:W3CDTF">2024-09-26T09:51:00Z</dcterms:created>
  <dcterms:modified xsi:type="dcterms:W3CDTF">2024-10-15T13:33:00Z</dcterms:modified>
</cp:coreProperties>
</file>